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E766B" w14:textId="77777777" w:rsidR="00A230F3" w:rsidRDefault="00A230F3" w:rsidP="00A36BAC">
      <w:pPr>
        <w:shd w:val="clear" w:color="auto" w:fill="FFFFFF"/>
        <w:suppressAutoHyphens/>
        <w:ind w:left="6237"/>
        <w:rPr>
          <w:sz w:val="23"/>
          <w:szCs w:val="23"/>
        </w:rPr>
      </w:pPr>
      <w:r>
        <w:rPr>
          <w:sz w:val="23"/>
          <w:szCs w:val="23"/>
        </w:rPr>
        <w:t xml:space="preserve">Nacionalinio saugumo reikalavimų atitikties </w:t>
      </w:r>
    </w:p>
    <w:p w14:paraId="5C9E766C" w14:textId="77777777" w:rsidR="00A230F3" w:rsidRDefault="00A230F3" w:rsidP="00A230F3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deklaracijos tipinė forma,</w:t>
      </w:r>
    </w:p>
    <w:p w14:paraId="5C9E766D" w14:textId="77777777" w:rsidR="00A230F3" w:rsidRDefault="00A230F3" w:rsidP="00A230F3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 xml:space="preserve">patvirtinta Viešųjų pirkimų tarnybos </w:t>
      </w:r>
    </w:p>
    <w:p w14:paraId="5C9E766E" w14:textId="77777777" w:rsidR="00A230F3" w:rsidRDefault="00A230F3" w:rsidP="00A230F3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direktoriaus 2022 m. gruodžio 29 d.</w:t>
      </w:r>
    </w:p>
    <w:p w14:paraId="5C9E766F" w14:textId="77777777" w:rsidR="00A230F3" w:rsidRDefault="00A230F3" w:rsidP="00A230F3">
      <w:pPr>
        <w:shd w:val="clear" w:color="auto" w:fill="FFFFFF"/>
        <w:suppressAutoHyphens/>
        <w:ind w:firstLine="6237"/>
      </w:pPr>
      <w:r>
        <w:rPr>
          <w:sz w:val="23"/>
          <w:szCs w:val="23"/>
        </w:rPr>
        <w:t>įsakymu Nr. 1S-233</w:t>
      </w:r>
    </w:p>
    <w:p w14:paraId="5C9E7670" w14:textId="77777777" w:rsidR="00A230F3" w:rsidRDefault="00A230F3" w:rsidP="00A230F3">
      <w:pPr>
        <w:tabs>
          <w:tab w:val="left" w:pos="5103"/>
        </w:tabs>
        <w:suppressAutoHyphens/>
        <w:textAlignment w:val="baseline"/>
      </w:pPr>
    </w:p>
    <w:p w14:paraId="5C9E7671" w14:textId="77777777" w:rsidR="00A230F3" w:rsidRDefault="00A230F3" w:rsidP="00A230F3">
      <w:pPr>
        <w:shd w:val="clear" w:color="auto" w:fill="FFFFFF"/>
        <w:suppressAutoHyphens/>
        <w:jc w:val="center"/>
        <w:rPr>
          <w:b/>
          <w:sz w:val="20"/>
        </w:rPr>
      </w:pPr>
    </w:p>
    <w:p w14:paraId="5C9E7672" w14:textId="77777777" w:rsidR="00A230F3" w:rsidRDefault="00A230F3" w:rsidP="00A230F3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5C9E7673" w14:textId="77777777" w:rsidR="00A230F3" w:rsidRDefault="00A230F3" w:rsidP="00A230F3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5C9E7674" w14:textId="77777777" w:rsidR="00A230F3" w:rsidRDefault="00A230F3" w:rsidP="00A230F3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5C9E7675" w14:textId="77777777" w:rsidR="00A230F3" w:rsidRDefault="00A230F3" w:rsidP="00A230F3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5C9E7676" w14:textId="77777777" w:rsidR="00A230F3" w:rsidRDefault="00A230F3" w:rsidP="00A230F3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14:paraId="5C9E7677" w14:textId="77777777" w:rsidR="00A230F3" w:rsidRDefault="00A230F3" w:rsidP="00A230F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5C9E7678" w14:textId="77777777" w:rsidR="00A230F3" w:rsidRDefault="00A230F3" w:rsidP="00A230F3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bookmarkStart w:id="0" w:name="_Hlk125376758"/>
      <w:r>
        <w:rPr>
          <w:rFonts w:eastAsia="Calibri"/>
          <w:b/>
          <w:bCs/>
        </w:rPr>
        <w:t>NACIONALINIO SAUGUMO REIKALAVIMŲ ATITIKTIES DEKLARACIJA</w:t>
      </w:r>
    </w:p>
    <w:bookmarkEnd w:id="0"/>
    <w:p w14:paraId="5C9E7679" w14:textId="77777777" w:rsidR="00A230F3" w:rsidRDefault="00A230F3" w:rsidP="00A230F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5C9E767A" w14:textId="77777777" w:rsidR="00A230F3" w:rsidRDefault="00A230F3" w:rsidP="00A230F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</w:t>
      </w:r>
      <w:r w:rsidR="00261983">
        <w:rPr>
          <w:rFonts w:eastAsia="Calibri"/>
        </w:rPr>
        <w:t>__</w:t>
      </w:r>
      <w:r>
        <w:rPr>
          <w:rFonts w:eastAsia="Calibri"/>
        </w:rPr>
        <w:t xml:space="preserve"> m._____________ d. Nr. ______</w:t>
      </w:r>
    </w:p>
    <w:p w14:paraId="5C9E767B" w14:textId="77777777" w:rsidR="00A230F3" w:rsidRDefault="00A230F3" w:rsidP="00A230F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5C9E767C" w14:textId="77777777" w:rsidR="00A230F3" w:rsidRDefault="00261983" w:rsidP="00A230F3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</w:t>
      </w:r>
      <w:r w:rsidR="00A230F3">
        <w:rPr>
          <w:rFonts w:eastAsia="Calibri"/>
          <w:i/>
          <w:iCs/>
          <w:sz w:val="20"/>
        </w:rPr>
        <w:t>udarymo vieta)</w:t>
      </w:r>
    </w:p>
    <w:p w14:paraId="5C9E767D" w14:textId="77777777" w:rsidR="00A230F3" w:rsidRDefault="00A230F3" w:rsidP="00A230F3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5C9E767E" w14:textId="77777777" w:rsidR="00A230F3" w:rsidRDefault="00A230F3" w:rsidP="00A230F3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5C9E767F" w14:textId="77777777" w:rsidR="00A230F3" w:rsidRDefault="00A230F3" w:rsidP="00261983">
      <w:pPr>
        <w:spacing w:before="120"/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</w:t>
      </w:r>
      <w:r w:rsidR="00261983">
        <w:rPr>
          <w:color w:val="000000"/>
          <w:szCs w:val="24"/>
        </w:rPr>
        <w:t>aujamas (-a) (atstovaujamas (-a</w:t>
      </w:r>
      <w:r>
        <w:rPr>
          <w:color w:val="000000"/>
          <w:szCs w:val="24"/>
        </w:rPr>
        <w:t>)____________________________ ,</w:t>
      </w:r>
    </w:p>
    <w:p w14:paraId="5C9E7680" w14:textId="77777777" w:rsidR="00A230F3" w:rsidRDefault="00A230F3" w:rsidP="00A230F3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5C9E7681" w14:textId="77777777" w:rsidR="00A230F3" w:rsidRDefault="00A230F3" w:rsidP="00A230F3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5C9E7682" w14:textId="77777777" w:rsidR="00A230F3" w:rsidRDefault="00A230F3" w:rsidP="00A230F3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/ perkančiojo subjekto pavadinimas)</w:t>
      </w:r>
    </w:p>
    <w:p w14:paraId="5C9E7683" w14:textId="77777777" w:rsidR="00A230F3" w:rsidRDefault="00A230F3" w:rsidP="00261983">
      <w:pPr>
        <w:spacing w:before="60"/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5C9E7684" w14:textId="77777777" w:rsidR="00A230F3" w:rsidRDefault="00A230F3" w:rsidP="00A230F3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5C9E7685" w14:textId="77777777" w:rsidR="00A230F3" w:rsidRDefault="00A230F3" w:rsidP="005325AE">
      <w:pPr>
        <w:widowControl w:val="0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5C9E7686" w14:textId="77777777" w:rsidR="00A230F3" w:rsidRDefault="00A230F3" w:rsidP="00A230F3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484"/>
      </w:tblGrid>
      <w:tr w:rsidR="00A230F3" w14:paraId="5C9E768A" w14:textId="77777777" w:rsidTr="00261983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5C9E7687" w14:textId="77777777" w:rsidR="00A230F3" w:rsidRDefault="00A230F3" w:rsidP="00591B30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C9E7689" w14:textId="79D78B69" w:rsidR="00A230F3" w:rsidRDefault="00740C22" w:rsidP="00740C22">
            <w:pPr>
              <w:shd w:val="clear" w:color="auto" w:fill="FFFFFF"/>
              <w:spacing w:line="276" w:lineRule="auto"/>
              <w:jc w:val="both"/>
              <w:rPr>
                <w:szCs w:val="24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Lietuvos Respublikos viešųjų pirkimų įstatymo (toliau – VPĮ) 37 straipsnio 9 dalies 1 punktu, </w:t>
            </w:r>
            <w:r>
              <w:t>prekių gamintojas ar jį kontroliuojantis asmuo</w:t>
            </w:r>
            <w:r>
              <w:rPr>
                <w:color w:val="000000"/>
              </w:rPr>
              <w:t xml:space="preserve"> </w:t>
            </w:r>
            <w:r>
              <w:t>nėra registruoti (jeigu gamintojas ar jį kontroliuojantis asmuo yra fizinis asmuo – nuolat gyvenantis ar turintis pilietybę) VPĮ 92 straipsnio 14 dalyje numatytame sąraše nurodytose valstybėse ar teritorijose.</w:t>
            </w:r>
          </w:p>
        </w:tc>
      </w:tr>
      <w:tr w:rsidR="00A230F3" w14:paraId="5C9E768D" w14:textId="77777777" w:rsidTr="00261983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5C9E768B" w14:textId="77777777" w:rsidR="00A230F3" w:rsidRDefault="00A230F3" w:rsidP="00591B30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E768C" w14:textId="77777777" w:rsidR="00A230F3" w:rsidRDefault="00A230F3" w:rsidP="00591B30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A230F3" w14:paraId="5C9E7690" w14:textId="77777777" w:rsidTr="00261983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C9E768E" w14:textId="77777777" w:rsidR="00A230F3" w:rsidRDefault="00A230F3" w:rsidP="00591B30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E768F" w14:textId="77777777" w:rsidR="00A230F3" w:rsidRDefault="00A230F3" w:rsidP="00591B30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</w:tbl>
    <w:p w14:paraId="5C9E7691" w14:textId="77777777" w:rsidR="00A230F3" w:rsidRDefault="00A230F3" w:rsidP="001F6FC1">
      <w:pPr>
        <w:shd w:val="clear" w:color="auto" w:fill="FFFFFF"/>
        <w:rPr>
          <w:i/>
          <w:sz w:val="20"/>
        </w:rPr>
      </w:pPr>
    </w:p>
    <w:tbl>
      <w:tblPr>
        <w:tblW w:w="0" w:type="auto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484"/>
      </w:tblGrid>
      <w:tr w:rsidR="00A230F3" w14:paraId="5C9E7694" w14:textId="77777777" w:rsidTr="00261983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C9E7692" w14:textId="77777777" w:rsidR="00A230F3" w:rsidRDefault="00A230F3" w:rsidP="00591B30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C9E7693" w14:textId="77777777" w:rsidR="00A230F3" w:rsidRDefault="00A230F3" w:rsidP="00591B30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</w:t>
            </w:r>
            <w:r w:rsidR="00261983">
              <w:rPr>
                <w:color w:val="000000"/>
                <w:szCs w:val="24"/>
                <w:bdr w:val="none" w:sz="0" w:space="0" w:color="auto" w:frame="1"/>
              </w:rPr>
              <w:t>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</w:t>
            </w:r>
          </w:p>
        </w:tc>
      </w:tr>
      <w:tr w:rsidR="00A230F3" w14:paraId="5C9E7697" w14:textId="77777777" w:rsidTr="00261983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E7695" w14:textId="77777777" w:rsidR="00A230F3" w:rsidRDefault="00A230F3" w:rsidP="00591B30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E7696" w14:textId="77777777" w:rsidR="00A230F3" w:rsidRDefault="00A230F3" w:rsidP="00591B30">
            <w:pPr>
              <w:rPr>
                <w:szCs w:val="24"/>
                <w:lang w:eastAsia="lt-LT"/>
              </w:rPr>
            </w:pPr>
          </w:p>
        </w:tc>
      </w:tr>
      <w:tr w:rsidR="00A230F3" w14:paraId="5C9E769A" w14:textId="77777777" w:rsidTr="00261983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C9E7698" w14:textId="77777777" w:rsidR="00A230F3" w:rsidRDefault="00A230F3" w:rsidP="00591B30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E7699" w14:textId="77777777" w:rsidR="00A230F3" w:rsidRDefault="00A230F3" w:rsidP="00591B30">
            <w:pPr>
              <w:rPr>
                <w:szCs w:val="24"/>
                <w:lang w:eastAsia="lt-LT"/>
              </w:rPr>
            </w:pPr>
          </w:p>
        </w:tc>
      </w:tr>
    </w:tbl>
    <w:p w14:paraId="5C9E769B" w14:textId="77777777" w:rsidR="00A230F3" w:rsidRDefault="00A230F3" w:rsidP="00961DAD">
      <w:pPr>
        <w:shd w:val="clear" w:color="auto" w:fill="FFFFFF"/>
        <w:rPr>
          <w:i/>
          <w:sz w:val="20"/>
        </w:rPr>
      </w:pPr>
    </w:p>
    <w:p w14:paraId="5C9E769C" w14:textId="77777777" w:rsidR="00A230F3" w:rsidRDefault="00A230F3" w:rsidP="00A230F3">
      <w:pPr>
        <w:widowControl w:val="0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5C9E769D" w14:textId="77777777" w:rsidR="00A230F3" w:rsidRDefault="00A230F3" w:rsidP="005325AE">
      <w:pPr>
        <w:shd w:val="clear" w:color="auto" w:fill="FFFFFF"/>
        <w:ind w:firstLine="709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5C9E769E" w14:textId="77777777" w:rsidR="00A230F3" w:rsidRDefault="00A230F3" w:rsidP="00A230F3">
      <w:pPr>
        <w:shd w:val="clear" w:color="auto" w:fill="FFFFFF"/>
        <w:ind w:firstLine="720"/>
        <w:rPr>
          <w:szCs w:val="24"/>
        </w:rPr>
      </w:pPr>
    </w:p>
    <w:p w14:paraId="5C9E769F" w14:textId="77777777" w:rsidR="00A230F3" w:rsidRDefault="00261983" w:rsidP="00A230F3">
      <w:pPr>
        <w:ind w:left="709"/>
        <w:jc w:val="both"/>
        <w:rPr>
          <w:szCs w:val="24"/>
        </w:rPr>
      </w:pPr>
      <w:r>
        <w:rPr>
          <w:szCs w:val="24"/>
        </w:rPr>
        <w:t>Suprantu, kad, vadovaudamasi</w:t>
      </w:r>
      <w:r w:rsidR="00A230F3">
        <w:rPr>
          <w:szCs w:val="24"/>
        </w:rPr>
        <w:t xml:space="preserve">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5C9E76A0" w14:textId="77777777" w:rsidR="00A230F3" w:rsidRDefault="00A230F3" w:rsidP="00A230F3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5C9E76A1" w14:textId="77777777" w:rsidR="00A230F3" w:rsidRDefault="00A230F3" w:rsidP="00A230F3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5C9E76A2" w14:textId="77777777" w:rsidR="00A230F3" w:rsidRDefault="00A230F3" w:rsidP="00A230F3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5C9E76A3" w14:textId="77777777" w:rsidR="00A230F3" w:rsidRDefault="00A230F3" w:rsidP="00A230F3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C9E76A4" w14:textId="77777777" w:rsidR="00A230F3" w:rsidRDefault="00A230F3" w:rsidP="00A230F3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C9E76A5" w14:textId="77777777" w:rsidR="00A230F3" w:rsidRDefault="00A230F3" w:rsidP="00A230F3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5C9E76A7" w14:textId="27B4CD39" w:rsidR="006F1798" w:rsidRDefault="00A230F3" w:rsidP="00A36BAC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sectPr w:rsidR="006F1798" w:rsidSect="00261983">
      <w:pgSz w:w="11906" w:h="16838"/>
      <w:pgMar w:top="720" w:right="720" w:bottom="720" w:left="993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Uighur">
    <w:charset w:val="B2"/>
    <w:family w:val="auto"/>
    <w:pitch w:val="variable"/>
    <w:sig w:usb0="80002003" w:usb1="80000000" w:usb2="00000008" w:usb3="00000000" w:csb0="0000004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F3"/>
    <w:rsid w:val="000A5A1E"/>
    <w:rsid w:val="001F6FC1"/>
    <w:rsid w:val="0020655C"/>
    <w:rsid w:val="00261983"/>
    <w:rsid w:val="00301D7B"/>
    <w:rsid w:val="003F59C1"/>
    <w:rsid w:val="005325AE"/>
    <w:rsid w:val="006F1798"/>
    <w:rsid w:val="00740C22"/>
    <w:rsid w:val="007547C2"/>
    <w:rsid w:val="007D4792"/>
    <w:rsid w:val="00886D17"/>
    <w:rsid w:val="00961DAD"/>
    <w:rsid w:val="00A230F3"/>
    <w:rsid w:val="00A36BAC"/>
    <w:rsid w:val="00DA77D5"/>
    <w:rsid w:val="00E6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766B"/>
  <w15:docId w15:val="{C54CF8A2-DB03-40F0-A58A-684700D1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230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41e4d8e-a8ab-46be-9694-e40af28e9c6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8" ma:contentTypeDescription="Kurkite naują dokumentą." ma:contentTypeScope="" ma:versionID="f133fa2028fb50fe9003f60ae99a2a16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352ff127efefd485c7409c627a853039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DF452-C9A3-4482-83B4-837C8AF78B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208C17-5C0A-4DFA-A681-A89E6EC9E3F5}">
  <ds:schemaRefs>
    <ds:schemaRef ds:uri="http://schemas.microsoft.com/office/2006/metadata/properties"/>
    <ds:schemaRef ds:uri="http://schemas.microsoft.com/office/infopath/2007/PartnerControls"/>
    <ds:schemaRef ds:uri="441e4d8e-a8ab-46be-9694-e40af28e9c61"/>
  </ds:schemaRefs>
</ds:datastoreItem>
</file>

<file path=customXml/itemProps3.xml><?xml version="1.0" encoding="utf-8"?>
<ds:datastoreItem xmlns:ds="http://schemas.openxmlformats.org/officeDocument/2006/customXml" ds:itemID="{F79FD94B-EB9A-48A9-B434-E691F639F3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Nacionaline svietimo agentura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Dainius Linauskas</dc:creator>
  <cp:lastModifiedBy>Regina</cp:lastModifiedBy>
  <cp:revision>2</cp:revision>
  <dcterms:created xsi:type="dcterms:W3CDTF">2025-02-06T16:31:00Z</dcterms:created>
  <dcterms:modified xsi:type="dcterms:W3CDTF">2025-02-06T16:31:00Z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